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A3C60" w14:textId="77777777" w:rsidR="005D0DF4" w:rsidRPr="005D0DF4" w:rsidRDefault="005D0DF4" w:rsidP="005D0D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DF4">
        <w:rPr>
          <w:rFonts w:ascii="Times New Roman" w:hAnsi="Times New Roman" w:cs="Times New Roman"/>
          <w:b/>
          <w:sz w:val="32"/>
          <w:szCs w:val="32"/>
        </w:rPr>
        <w:t>Аннотация дисциплины</w:t>
      </w:r>
    </w:p>
    <w:p w14:paraId="6DAB154D" w14:textId="77777777" w:rsidR="005D0DF4" w:rsidRPr="005D0DF4" w:rsidRDefault="005D0DF4" w:rsidP="005D0D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DF4">
        <w:rPr>
          <w:rFonts w:ascii="Times New Roman" w:hAnsi="Times New Roman" w:cs="Times New Roman"/>
          <w:b/>
          <w:sz w:val="32"/>
          <w:szCs w:val="32"/>
        </w:rPr>
        <w:t xml:space="preserve">Деловой </w:t>
      </w:r>
      <w:r w:rsidR="00FA4533">
        <w:rPr>
          <w:rFonts w:ascii="Times New Roman" w:hAnsi="Times New Roman" w:cs="Times New Roman"/>
          <w:b/>
          <w:sz w:val="32"/>
          <w:szCs w:val="32"/>
        </w:rPr>
        <w:t>иностранный</w:t>
      </w:r>
      <w:r w:rsidRPr="005D0DF4">
        <w:rPr>
          <w:rFonts w:ascii="Times New Roman" w:hAnsi="Times New Roman" w:cs="Times New Roman"/>
          <w:b/>
          <w:sz w:val="32"/>
          <w:szCs w:val="32"/>
        </w:rPr>
        <w:t xml:space="preserve"> язык </w:t>
      </w:r>
    </w:p>
    <w:p w14:paraId="575D1080" w14:textId="77777777" w:rsidR="00C35E70" w:rsidRPr="00C35E70" w:rsidRDefault="00C35E70" w:rsidP="00C35E70">
      <w:pPr>
        <w:widowControl w:val="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35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Рабочая программа дисциплины </w:t>
      </w:r>
      <w:r w:rsidRPr="00C35E7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предназначена для студентов, обучающихся по направлению 38.04.01 «Экономика» направленность программы магистратуры «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Бизнес-аналитика</w:t>
      </w:r>
      <w:r w:rsidRPr="00C35E7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</w:t>
      </w:r>
      <w:r w:rsidRPr="00C35E70">
        <w:rPr>
          <w:rFonts w:ascii="Times New Roman" w:eastAsia="Times New Roman" w:hAnsi="Times New Roman" w:cs="Times New Roman"/>
          <w:sz w:val="28"/>
          <w:szCs w:val="28"/>
          <w:lang w:eastAsia="en-US"/>
        </w:rPr>
        <w:t>очная форма обучения.</w:t>
      </w:r>
    </w:p>
    <w:p w14:paraId="284EDD23" w14:textId="62890467" w:rsidR="00C35E70" w:rsidRPr="00C35E70" w:rsidRDefault="00C35E70" w:rsidP="00E629D3">
      <w:pPr>
        <w:widowControl w:val="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35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Цель дисциплины </w:t>
      </w:r>
      <w:r w:rsidRPr="00C35E7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«Деловой </w:t>
      </w:r>
      <w:r w:rsidR="00FA4533">
        <w:rPr>
          <w:rFonts w:ascii="Times New Roman" w:eastAsia="Times New Roman" w:hAnsi="Times New Roman" w:cs="Times New Roman"/>
          <w:sz w:val="28"/>
          <w:szCs w:val="28"/>
          <w:lang w:eastAsia="en-US"/>
        </w:rPr>
        <w:t>иностранный</w:t>
      </w:r>
      <w:r w:rsidRPr="00C35E7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язык» - </w:t>
      </w:r>
      <w:r w:rsidR="00E629D3" w:rsidRPr="00E629D3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 у студентов иноязычной компетенции как</w:t>
      </w:r>
      <w:r w:rsidR="00E629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629D3" w:rsidRPr="00E629D3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основы межкультурного делового общени</w:t>
      </w:r>
      <w:r w:rsidR="00E629D3">
        <w:rPr>
          <w:rFonts w:ascii="Times New Roman" w:eastAsia="Times New Roman" w:hAnsi="Times New Roman" w:cs="Times New Roman"/>
          <w:sz w:val="28"/>
          <w:szCs w:val="28"/>
          <w:lang w:eastAsia="en-US"/>
        </w:rPr>
        <w:t>я.</w:t>
      </w:r>
    </w:p>
    <w:p w14:paraId="3465F0E5" w14:textId="77777777" w:rsidR="00C35E70" w:rsidRPr="00C35E70" w:rsidRDefault="00C35E70" w:rsidP="00FA4533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35E7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Место в структуре ООП:</w:t>
      </w:r>
      <w:r w:rsidRPr="00C35E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дисциплина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Деловой</w:t>
      </w:r>
      <w:r w:rsidRPr="00C35E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иностранный язык» является факультативной дисциплиной основной образовательной программы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Pr="00C35E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подготовки </w:t>
      </w:r>
      <w:r w:rsidRPr="00C35E70">
        <w:rPr>
          <w:rFonts w:ascii="Times New Roman" w:eastAsiaTheme="minorHAnsi" w:hAnsi="Times New Roman" w:cs="Times New Roman"/>
          <w:sz w:val="28"/>
          <w:szCs w:val="28"/>
          <w:lang w:eastAsia="en-US"/>
        </w:rPr>
        <w:t>38.04.01 «Экономика» направленность программы магистратуры «Бизнес-аналитика»</w:t>
      </w:r>
    </w:p>
    <w:p w14:paraId="6E7659FC" w14:textId="77777777" w:rsidR="005D0DF4" w:rsidRPr="00610EEC" w:rsidRDefault="005D0DF4" w:rsidP="00C35E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EC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 w:rsidRPr="00610E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6714A1" w14:textId="4A41C125" w:rsidR="00A31B15" w:rsidRPr="005D0DF4" w:rsidRDefault="00E629D3" w:rsidP="00E629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9D3">
        <w:rPr>
          <w:rFonts w:ascii="Times New Roman" w:hAnsi="Times New Roman" w:cs="Times New Roman"/>
          <w:sz w:val="28"/>
          <w:szCs w:val="28"/>
        </w:rPr>
        <w:t>Деловая этика и этикет.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9D3">
        <w:rPr>
          <w:rFonts w:ascii="Times New Roman" w:hAnsi="Times New Roman" w:cs="Times New Roman"/>
          <w:sz w:val="28"/>
          <w:szCs w:val="28"/>
        </w:rPr>
        <w:t>Этические проблемы деловых отношений. Этические принципы.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9D3">
        <w:rPr>
          <w:rFonts w:ascii="Times New Roman" w:hAnsi="Times New Roman" w:cs="Times New Roman"/>
          <w:sz w:val="28"/>
          <w:szCs w:val="28"/>
        </w:rPr>
        <w:t>Существующие</w:t>
      </w:r>
      <w:proofErr w:type="gramEnd"/>
      <w:r w:rsidRPr="00E629D3">
        <w:rPr>
          <w:rFonts w:ascii="Times New Roman" w:hAnsi="Times New Roman" w:cs="Times New Roman"/>
          <w:sz w:val="28"/>
          <w:szCs w:val="28"/>
        </w:rPr>
        <w:t xml:space="preserve"> типы компаний.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9D3">
        <w:rPr>
          <w:rFonts w:ascii="Times New Roman" w:hAnsi="Times New Roman" w:cs="Times New Roman"/>
          <w:sz w:val="28"/>
          <w:szCs w:val="28"/>
        </w:rPr>
        <w:t>Бизнес-процессы компании: построение, анализ, рекомендации. 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9D3">
        <w:rPr>
          <w:rFonts w:ascii="Times New Roman" w:hAnsi="Times New Roman" w:cs="Times New Roman"/>
          <w:sz w:val="28"/>
          <w:szCs w:val="28"/>
        </w:rPr>
        <w:t>показателей деятельности компании. Оптимизация деятельности организации. Современные технологии управления персоналом. Мотивация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9D3">
        <w:rPr>
          <w:rFonts w:ascii="Times New Roman" w:hAnsi="Times New Roman" w:cs="Times New Roman"/>
          <w:sz w:val="28"/>
          <w:szCs w:val="28"/>
        </w:rPr>
        <w:t>трудовой деятельности. Корпоративная культура. Технология организации и проведения деловых совещаний.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9D3">
        <w:rPr>
          <w:rFonts w:ascii="Times New Roman" w:hAnsi="Times New Roman" w:cs="Times New Roman"/>
          <w:sz w:val="28"/>
          <w:szCs w:val="28"/>
        </w:rPr>
        <w:t>Анализ нестандартных ситуаций. Управление конфликтами. Основные правила и принципы управления проектами.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9D3">
        <w:rPr>
          <w:rFonts w:ascii="Times New Roman" w:hAnsi="Times New Roman" w:cs="Times New Roman"/>
          <w:sz w:val="28"/>
          <w:szCs w:val="28"/>
        </w:rPr>
        <w:t>Организационная структура проекта. Оценка эффективности и 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9D3">
        <w:rPr>
          <w:rFonts w:ascii="Times New Roman" w:hAnsi="Times New Roman" w:cs="Times New Roman"/>
          <w:sz w:val="28"/>
          <w:szCs w:val="28"/>
        </w:rPr>
        <w:t>проектов. Управление качеством.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9D3">
        <w:rPr>
          <w:rFonts w:ascii="Times New Roman" w:hAnsi="Times New Roman" w:cs="Times New Roman"/>
          <w:sz w:val="28"/>
          <w:szCs w:val="28"/>
        </w:rPr>
        <w:t>Рекламная деятельность. Стратегический маркетинг. Маркетинговые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9D3">
        <w:rPr>
          <w:rFonts w:ascii="Times New Roman" w:hAnsi="Times New Roman" w:cs="Times New Roman"/>
          <w:sz w:val="28"/>
          <w:szCs w:val="28"/>
        </w:rPr>
        <w:t>исследования. Переговоры.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9D3">
        <w:rPr>
          <w:rFonts w:ascii="Times New Roman" w:hAnsi="Times New Roman" w:cs="Times New Roman"/>
          <w:sz w:val="28"/>
          <w:szCs w:val="28"/>
        </w:rPr>
        <w:t>Правила и тактика ведения переговоров. Особенности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9D3">
        <w:rPr>
          <w:rFonts w:ascii="Times New Roman" w:hAnsi="Times New Roman" w:cs="Times New Roman"/>
          <w:sz w:val="28"/>
          <w:szCs w:val="28"/>
        </w:rPr>
        <w:t>деловых встреч. Национальный этикет делового общения.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629D3">
        <w:rPr>
          <w:rFonts w:ascii="Times New Roman" w:hAnsi="Times New Roman" w:cs="Times New Roman"/>
          <w:sz w:val="28"/>
          <w:szCs w:val="28"/>
        </w:rPr>
        <w:t>рием иностранных делегаций. Организация презентаций и приемов.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9D3">
        <w:rPr>
          <w:rFonts w:ascii="Times New Roman" w:hAnsi="Times New Roman" w:cs="Times New Roman"/>
          <w:sz w:val="28"/>
          <w:szCs w:val="28"/>
        </w:rPr>
        <w:t>Этикет коммуникаций.</w:t>
      </w:r>
    </w:p>
    <w:sectPr w:rsidR="00A31B15" w:rsidRPr="005D0DF4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DF4"/>
    <w:rsid w:val="001F4945"/>
    <w:rsid w:val="004D53FA"/>
    <w:rsid w:val="005B7725"/>
    <w:rsid w:val="005D0DF4"/>
    <w:rsid w:val="005D6398"/>
    <w:rsid w:val="00610EEC"/>
    <w:rsid w:val="00726DD7"/>
    <w:rsid w:val="00795898"/>
    <w:rsid w:val="00796A63"/>
    <w:rsid w:val="007D65D9"/>
    <w:rsid w:val="00826BA2"/>
    <w:rsid w:val="008B3FD3"/>
    <w:rsid w:val="009867F8"/>
    <w:rsid w:val="00A31B15"/>
    <w:rsid w:val="00C31048"/>
    <w:rsid w:val="00C35E70"/>
    <w:rsid w:val="00DD07CC"/>
    <w:rsid w:val="00E629D3"/>
    <w:rsid w:val="00E84A53"/>
    <w:rsid w:val="00EB71B2"/>
    <w:rsid w:val="00F87C16"/>
    <w:rsid w:val="00FA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FBA3"/>
  <w15:docId w15:val="{9488CC00-71BB-4413-8849-38199548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D5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BDFEAA-D73B-481B-AFAE-91B736092D93}"/>
</file>

<file path=customXml/itemProps2.xml><?xml version="1.0" encoding="utf-8"?>
<ds:datastoreItem xmlns:ds="http://schemas.openxmlformats.org/officeDocument/2006/customXml" ds:itemID="{6397A8A6-B17A-4D86-BF61-B82885E8B64E}"/>
</file>

<file path=customXml/itemProps3.xml><?xml version="1.0" encoding="utf-8"?>
<ds:datastoreItem xmlns:ds="http://schemas.openxmlformats.org/officeDocument/2006/customXml" ds:itemID="{E1919AFA-E260-4C45-B0AC-C800D15403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Наталия Морозова</cp:lastModifiedBy>
  <cp:revision>5</cp:revision>
  <dcterms:created xsi:type="dcterms:W3CDTF">2020-05-25T08:13:00Z</dcterms:created>
  <dcterms:modified xsi:type="dcterms:W3CDTF">2020-11-17T11:51:00Z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